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77C8E" w14:textId="5FFA18C3" w:rsidR="00386806" w:rsidRDefault="00386806" w:rsidP="00386806">
      <w:pPr>
        <w:jc w:val="center"/>
        <w:rPr>
          <w:rFonts w:ascii="ISOCPEUR" w:hAnsi="ISOCPEUR"/>
          <w:b/>
          <w:sz w:val="56"/>
        </w:rPr>
      </w:pPr>
      <w:r>
        <w:rPr>
          <w:rFonts w:ascii="ISOCPEUR" w:hAnsi="ISOCPEUR"/>
          <w:b/>
          <w:sz w:val="56"/>
        </w:rPr>
        <w:t>PROJEKT TECHNICZNY (WYKONAWCZY) BRANŻA ELEKTRYCZNA</w:t>
      </w:r>
    </w:p>
    <w:p w14:paraId="4F624986" w14:textId="77777777" w:rsidR="00386806" w:rsidRDefault="00386806" w:rsidP="00386806">
      <w:pPr>
        <w:spacing w:line="276" w:lineRule="auto"/>
        <w:rPr>
          <w:rFonts w:ascii="ISOCPEUR" w:hAnsi="ISOCPEUR"/>
          <w:color w:val="FF0000"/>
          <w:sz w:val="20"/>
        </w:rPr>
      </w:pPr>
    </w:p>
    <w:p w14:paraId="08AB6FC7" w14:textId="77777777" w:rsidR="00386806" w:rsidRDefault="00386806" w:rsidP="00386806">
      <w:pPr>
        <w:spacing w:line="276" w:lineRule="auto"/>
        <w:rPr>
          <w:rFonts w:ascii="ISOCPEUR" w:hAnsi="ISOCPEUR"/>
          <w:color w:val="FF0000"/>
        </w:rPr>
      </w:pPr>
    </w:p>
    <w:p w14:paraId="33EBCD75" w14:textId="77777777" w:rsidR="00386806" w:rsidRDefault="00386806" w:rsidP="00386806">
      <w:pPr>
        <w:spacing w:line="276" w:lineRule="auto"/>
        <w:rPr>
          <w:rFonts w:ascii="ISOCPEUR" w:hAnsi="ISOCPEUR"/>
          <w:color w:val="FF0000"/>
        </w:rPr>
      </w:pPr>
    </w:p>
    <w:p w14:paraId="7835C2C3" w14:textId="77777777" w:rsidR="00386806" w:rsidRDefault="00386806" w:rsidP="00386806">
      <w:pPr>
        <w:spacing w:line="276" w:lineRule="auto"/>
        <w:rPr>
          <w:rFonts w:ascii="ISOCPEUR" w:hAnsi="ISOCPEUR"/>
          <w:color w:val="FF0000"/>
        </w:rPr>
      </w:pPr>
    </w:p>
    <w:p w14:paraId="417DBB0F" w14:textId="77777777" w:rsidR="00386806" w:rsidRDefault="00386806" w:rsidP="00386806">
      <w:pPr>
        <w:spacing w:line="276" w:lineRule="auto"/>
        <w:rPr>
          <w:rFonts w:ascii="ISOCPEUR" w:hAnsi="ISOCPEUR"/>
          <w:color w:val="FF0000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081"/>
        <w:gridCol w:w="6981"/>
      </w:tblGrid>
      <w:tr w:rsidR="00386806" w14:paraId="2505AC4B" w14:textId="77777777" w:rsidTr="00AD27D3">
        <w:trPr>
          <w:trHeight w:val="357"/>
          <w:jc w:val="center"/>
        </w:trPr>
        <w:tc>
          <w:tcPr>
            <w:tcW w:w="211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10FC" w14:textId="77777777" w:rsidR="00386806" w:rsidRDefault="00386806" w:rsidP="00AD27D3">
            <w:pPr>
              <w:rPr>
                <w:rFonts w:ascii="ISOCPEUR" w:hAnsi="ISOCPEUR"/>
                <w:szCs w:val="24"/>
              </w:rPr>
            </w:pPr>
            <w:r>
              <w:rPr>
                <w:rFonts w:ascii="ISOCPEUR" w:hAnsi="ISOCPEUR"/>
                <w:szCs w:val="24"/>
              </w:rPr>
              <w:t>Stadium</w:t>
            </w:r>
          </w:p>
        </w:tc>
        <w:tc>
          <w:tcPr>
            <w:tcW w:w="717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  <w:hideMark/>
          </w:tcPr>
          <w:p w14:paraId="725E418D" w14:textId="57B3F3C1" w:rsidR="00386806" w:rsidRDefault="00386806" w:rsidP="00AD27D3">
            <w:pPr>
              <w:rPr>
                <w:rFonts w:ascii="ISOCPEUR" w:hAnsi="ISOCPEUR"/>
                <w:szCs w:val="24"/>
              </w:rPr>
            </w:pPr>
            <w:r>
              <w:rPr>
                <w:rFonts w:ascii="ISOCPEUR" w:hAnsi="ISOCPEUR"/>
                <w:szCs w:val="24"/>
              </w:rPr>
              <w:t xml:space="preserve">PROJEKT </w:t>
            </w:r>
            <w:r w:rsidR="002D34B5">
              <w:rPr>
                <w:rFonts w:ascii="ISOCPEUR" w:hAnsi="ISOCPEUR"/>
                <w:szCs w:val="24"/>
              </w:rPr>
              <w:t>TECHNICZNY</w:t>
            </w:r>
          </w:p>
        </w:tc>
      </w:tr>
      <w:tr w:rsidR="00386806" w14:paraId="25035998" w14:textId="77777777" w:rsidTr="00AD27D3">
        <w:trPr>
          <w:cantSplit/>
          <w:trHeight w:val="1487"/>
          <w:jc w:val="center"/>
        </w:trPr>
        <w:tc>
          <w:tcPr>
            <w:tcW w:w="2117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8CA4" w14:textId="77777777" w:rsidR="00386806" w:rsidRDefault="00386806" w:rsidP="00AD27D3">
            <w:pPr>
              <w:spacing w:line="276" w:lineRule="auto"/>
              <w:jc w:val="left"/>
              <w:rPr>
                <w:rFonts w:ascii="ISOCPEUR" w:hAnsi="ISOCPEUR"/>
                <w:szCs w:val="24"/>
              </w:rPr>
            </w:pPr>
            <w:r>
              <w:rPr>
                <w:rFonts w:ascii="ISOCPEUR" w:hAnsi="ISOCPEUR"/>
                <w:szCs w:val="24"/>
              </w:rPr>
              <w:t>Nazwa inwestycji i miejsce lokalizacji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  <w:hideMark/>
          </w:tcPr>
          <w:p w14:paraId="6C08B48C" w14:textId="3A28C691" w:rsidR="00386806" w:rsidRPr="00241724" w:rsidRDefault="00765274" w:rsidP="00AD27D3">
            <w:pPr>
              <w:spacing w:before="120" w:line="276" w:lineRule="auto"/>
            </w:pPr>
            <w:r>
              <w:t>Zmiana zagospodarowania terenu polegająca na przebudowie, rozbudowie i nadbudowie zespołu budynków z częściową rozbiórką i zmianą sposobu użytkowania, na cele kulturalno-oświatowe</w:t>
            </w:r>
            <w:r>
              <w:t xml:space="preserve"> </w:t>
            </w:r>
            <w:r w:rsidRPr="009C2766">
              <w:t>dz. nr 1400, m.</w:t>
            </w:r>
            <w:r>
              <w:t xml:space="preserve"> </w:t>
            </w:r>
            <w:r w:rsidRPr="009C2766">
              <w:t>Mrocza, obręb Mrocza</w:t>
            </w:r>
          </w:p>
        </w:tc>
      </w:tr>
      <w:tr w:rsidR="00386806" w14:paraId="377C8BE5" w14:textId="77777777" w:rsidTr="00AD27D3">
        <w:trPr>
          <w:trHeight w:val="257"/>
          <w:jc w:val="center"/>
        </w:trPr>
        <w:tc>
          <w:tcPr>
            <w:tcW w:w="2117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auto"/>
            </w:tcBorders>
            <w:vAlign w:val="center"/>
            <w:hideMark/>
          </w:tcPr>
          <w:p w14:paraId="0C90E414" w14:textId="77777777" w:rsidR="00386806" w:rsidRDefault="00386806" w:rsidP="00AD27D3">
            <w:pPr>
              <w:spacing w:line="276" w:lineRule="auto"/>
              <w:rPr>
                <w:rFonts w:ascii="ISOCPEUR" w:hAnsi="ISOCPEUR"/>
                <w:szCs w:val="24"/>
              </w:rPr>
            </w:pPr>
            <w:r>
              <w:rPr>
                <w:rFonts w:ascii="ISOCPEUR" w:hAnsi="ISOCPEUR"/>
                <w:szCs w:val="24"/>
              </w:rPr>
              <w:t>Inwestor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D8A8E29" w14:textId="77777777" w:rsidR="00386806" w:rsidRPr="00241724" w:rsidRDefault="00386806" w:rsidP="00AD27D3">
            <w:pPr>
              <w:pStyle w:val="NormalnyJowita"/>
              <w:spacing w:line="276" w:lineRule="auto"/>
              <w:ind w:left="5" w:firstLine="0"/>
              <w:rPr>
                <w:rFonts w:ascii="Arial Narrow" w:eastAsia="Times New Roman" w:hAnsi="Arial Narrow" w:cs="Times New Roman"/>
                <w:szCs w:val="20"/>
                <w:lang w:eastAsia="pl-PL"/>
              </w:rPr>
            </w:pPr>
            <w:r w:rsidRPr="00241724">
              <w:rPr>
                <w:rFonts w:ascii="Arial Narrow" w:eastAsia="Times New Roman" w:hAnsi="Arial Narrow" w:cs="Times New Roman"/>
                <w:szCs w:val="20"/>
                <w:lang w:eastAsia="pl-PL"/>
              </w:rPr>
              <w:t>Gmina Mrocza z siedzibą 89-115 Mrocza, Plac 1 Maja 20</w:t>
            </w:r>
          </w:p>
        </w:tc>
      </w:tr>
    </w:tbl>
    <w:p w14:paraId="400F913B" w14:textId="77777777" w:rsidR="00386806" w:rsidRDefault="00386806" w:rsidP="00386806">
      <w:pPr>
        <w:spacing w:line="276" w:lineRule="auto"/>
        <w:rPr>
          <w:rFonts w:ascii="ISOCPEUR" w:hAnsi="ISOCPEUR"/>
          <w:b/>
          <w:noProof/>
          <w:sz w:val="22"/>
          <w:szCs w:val="22"/>
        </w:rPr>
      </w:pPr>
    </w:p>
    <w:p w14:paraId="0AE57961" w14:textId="7A8268BF" w:rsidR="003D5DF3" w:rsidRDefault="00386806" w:rsidP="00386806">
      <w:pPr>
        <w:rPr>
          <w:rFonts w:ascii="ISOCPEUR" w:hAnsi="ISOCPEUR"/>
          <w:b/>
          <w:noProof/>
          <w:sz w:val="22"/>
          <w:szCs w:val="22"/>
        </w:rPr>
      </w:pPr>
      <w:r>
        <w:rPr>
          <w:rFonts w:ascii="ISOCPEUR" w:hAnsi="ISOCPEUR"/>
          <w:b/>
          <w:noProof/>
          <w:sz w:val="22"/>
          <w:szCs w:val="22"/>
        </w:rPr>
        <w:t xml:space="preserve">Rychnowy </w:t>
      </w:r>
      <w:r w:rsidR="00765274">
        <w:rPr>
          <w:rFonts w:ascii="ISOCPEUR" w:hAnsi="ISOCPEUR"/>
          <w:b/>
          <w:noProof/>
          <w:sz w:val="22"/>
          <w:szCs w:val="22"/>
        </w:rPr>
        <w:t>10.06.2024</w:t>
      </w:r>
    </w:p>
    <w:p w14:paraId="67BCBCBB" w14:textId="77777777" w:rsidR="00386806" w:rsidRDefault="00386806" w:rsidP="00386806">
      <w:pPr>
        <w:rPr>
          <w:rFonts w:ascii="ISOCPEUR" w:hAnsi="ISOCPEUR"/>
          <w:b/>
          <w:noProof/>
          <w:sz w:val="22"/>
          <w:szCs w:val="22"/>
        </w:rPr>
      </w:pPr>
    </w:p>
    <w:tbl>
      <w:tblPr>
        <w:tblW w:w="0" w:type="auto"/>
        <w:tblInd w:w="4" w:type="dxa"/>
        <w:tblBorders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8"/>
        <w:gridCol w:w="1418"/>
        <w:gridCol w:w="2977"/>
        <w:gridCol w:w="2835"/>
        <w:gridCol w:w="1275"/>
      </w:tblGrid>
      <w:tr w:rsidR="00386806" w:rsidRPr="00902C76" w14:paraId="33D0660C" w14:textId="77777777" w:rsidTr="00AD27D3">
        <w:tc>
          <w:tcPr>
            <w:tcW w:w="1158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2157FD4B" w14:textId="77777777" w:rsidR="00386806" w:rsidRPr="00902C76" w:rsidRDefault="00386806" w:rsidP="00AD27D3">
            <w:pPr>
              <w:pStyle w:val="Tekstpodstawowy8"/>
              <w:spacing w:after="0" w:afterAutospacing="0"/>
              <w:jc w:val="center"/>
            </w:pPr>
            <w:r w:rsidRPr="00902C76">
              <w:t>Opracowali: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79CE6FC" w14:textId="77777777" w:rsidR="00386806" w:rsidRPr="00902C76" w:rsidRDefault="00386806" w:rsidP="00AD27D3">
            <w:pPr>
              <w:pStyle w:val="Tekstpodstawowy8"/>
              <w:spacing w:after="0" w:afterAutospacing="0"/>
              <w:jc w:val="center"/>
            </w:pPr>
            <w:r w:rsidRPr="00902C76">
              <w:t>Branża: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95628FC" w14:textId="77777777" w:rsidR="00386806" w:rsidRPr="00902C76" w:rsidRDefault="00386806" w:rsidP="00AD27D3">
            <w:pPr>
              <w:pStyle w:val="Tekstpodstawowy8"/>
              <w:spacing w:after="0" w:afterAutospacing="0"/>
              <w:jc w:val="center"/>
            </w:pPr>
            <w:r w:rsidRPr="00902C76">
              <w:t>Imię i nazwisko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96F4AC7" w14:textId="77777777" w:rsidR="00386806" w:rsidRPr="00902C76" w:rsidRDefault="00386806" w:rsidP="00AD27D3">
            <w:pPr>
              <w:pStyle w:val="Tekstpodstawowy8"/>
              <w:spacing w:after="0" w:afterAutospacing="0"/>
              <w:jc w:val="center"/>
            </w:pPr>
            <w:r w:rsidRPr="00902C76">
              <w:t>Uprawnienia: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2D94781B" w14:textId="77777777" w:rsidR="00386806" w:rsidRPr="00902C76" w:rsidRDefault="00386806" w:rsidP="00AD27D3">
            <w:pPr>
              <w:pStyle w:val="Tekstpodstawowy8"/>
              <w:spacing w:after="0" w:afterAutospacing="0"/>
              <w:jc w:val="center"/>
            </w:pPr>
            <w:r w:rsidRPr="00902C76">
              <w:t>Podpis:</w:t>
            </w:r>
          </w:p>
        </w:tc>
      </w:tr>
      <w:tr w:rsidR="00386806" w:rsidRPr="00902C76" w14:paraId="7D86EF3E" w14:textId="77777777" w:rsidTr="00386806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1A983" w:themeFill="accent2" w:themeFillTint="99"/>
            <w:vAlign w:val="center"/>
          </w:tcPr>
          <w:p w14:paraId="5CE7A3B6" w14:textId="77777777" w:rsidR="00386806" w:rsidRPr="00902C76" w:rsidRDefault="00386806" w:rsidP="00AD27D3">
            <w:pPr>
              <w:pStyle w:val="Tekstpodstawowy8"/>
              <w:spacing w:after="0" w:afterAutospacing="0"/>
              <w:jc w:val="center"/>
            </w:pPr>
            <w:r w:rsidRPr="00902C76">
              <w:t>Projektant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1A983" w:themeFill="accent2" w:themeFillTint="99"/>
            <w:vAlign w:val="center"/>
          </w:tcPr>
          <w:p w14:paraId="3D8076A7" w14:textId="25555A71" w:rsidR="00386806" w:rsidRPr="00111991" w:rsidRDefault="00111991" w:rsidP="00AD27D3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1A983" w:themeFill="accent2" w:themeFillTint="99"/>
            <w:vAlign w:val="center"/>
          </w:tcPr>
          <w:p w14:paraId="0454AFFA" w14:textId="0E6E98A4" w:rsidR="00386806" w:rsidRPr="00B26CBE" w:rsidRDefault="00386806" w:rsidP="00AD27D3">
            <w:pPr>
              <w:pStyle w:val="Tekstpodstawowy8"/>
              <w:spacing w:after="0" w:afterAutospacing="0"/>
              <w:jc w:val="center"/>
              <w:rPr>
                <w:b/>
              </w:rPr>
            </w:pPr>
            <w:r w:rsidRPr="00902C76">
              <w:t xml:space="preserve">inż. </w:t>
            </w:r>
            <w:r>
              <w:rPr>
                <w:b/>
              </w:rPr>
              <w:t>TADEUSZ GRUBIŃSKI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1A983" w:themeFill="accent2" w:themeFillTint="99"/>
            <w:vAlign w:val="center"/>
          </w:tcPr>
          <w:p w14:paraId="3FEFABFD" w14:textId="662ABDB5" w:rsidR="00386806" w:rsidRPr="00902C76" w:rsidRDefault="00386806" w:rsidP="00AD27D3">
            <w:pPr>
              <w:pStyle w:val="Tekstpodstawowy8"/>
              <w:spacing w:after="0" w:afterAutospacing="0"/>
              <w:jc w:val="center"/>
            </w:pPr>
            <w:r w:rsidRPr="00902C76">
              <w:t xml:space="preserve">Upr. nr: </w:t>
            </w:r>
            <w:r>
              <w:t>UAN-8346/206/88</w:t>
            </w:r>
          </w:p>
          <w:p w14:paraId="68A5DC27" w14:textId="30774B78" w:rsidR="00386806" w:rsidRPr="00902C76" w:rsidRDefault="00386806" w:rsidP="00AD27D3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</w:rPr>
            </w:pPr>
            <w:r w:rsidRPr="00902C76">
              <w:rPr>
                <w:sz w:val="12"/>
                <w:szCs w:val="12"/>
              </w:rPr>
              <w:t xml:space="preserve">do proj. bez ogr. w spec. </w:t>
            </w:r>
            <w:r>
              <w:rPr>
                <w:sz w:val="12"/>
                <w:szCs w:val="12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3DFBBCCE" w14:textId="77777777" w:rsidR="00386806" w:rsidRPr="00902C76" w:rsidRDefault="00386806" w:rsidP="00AD27D3">
            <w:pPr>
              <w:pStyle w:val="Tekstpodstawowy8"/>
              <w:spacing w:after="0" w:afterAutospacing="0"/>
              <w:jc w:val="center"/>
            </w:pPr>
          </w:p>
        </w:tc>
      </w:tr>
      <w:tr w:rsidR="00386806" w:rsidRPr="00902C76" w14:paraId="0071C2AB" w14:textId="77777777" w:rsidTr="00386806">
        <w:trPr>
          <w:trHeight w:val="340"/>
        </w:trPr>
        <w:tc>
          <w:tcPr>
            <w:tcW w:w="1158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1A983" w:themeFill="accent2" w:themeFillTint="99"/>
            <w:vAlign w:val="center"/>
          </w:tcPr>
          <w:p w14:paraId="3C951782" w14:textId="77777777" w:rsidR="00386806" w:rsidRPr="00902C76" w:rsidRDefault="00386806" w:rsidP="00AD27D3">
            <w:pPr>
              <w:pStyle w:val="Tekstpodstawowy8"/>
              <w:spacing w:after="0" w:afterAutospacing="0"/>
              <w:jc w:val="center"/>
            </w:pPr>
            <w:r w:rsidRPr="00902C76">
              <w:t xml:space="preserve">Projektant </w:t>
            </w:r>
            <w:r>
              <w:t>spr.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1A983" w:themeFill="accent2" w:themeFillTint="99"/>
            <w:vAlign w:val="center"/>
          </w:tcPr>
          <w:p w14:paraId="3EB3A4FA" w14:textId="0D20D37E" w:rsidR="00386806" w:rsidRPr="00111991" w:rsidRDefault="00111991" w:rsidP="00AD27D3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>
              <w:rPr>
                <w:lang w:val="pl-PL"/>
              </w:rPr>
              <w:t>Elektryczna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1A983" w:themeFill="accent2" w:themeFillTint="99"/>
            <w:vAlign w:val="center"/>
          </w:tcPr>
          <w:p w14:paraId="0CCCE0FE" w14:textId="213EB3C8" w:rsidR="00386806" w:rsidRPr="00241724" w:rsidRDefault="00386806" w:rsidP="00AD27D3">
            <w:pPr>
              <w:pStyle w:val="Tekstpodstawowy8"/>
              <w:spacing w:after="0" w:afterAutospacing="0"/>
              <w:jc w:val="center"/>
              <w:rPr>
                <w:b/>
                <w:lang w:val="pl-PL"/>
              </w:rPr>
            </w:pPr>
            <w:r w:rsidRPr="00902C76">
              <w:t xml:space="preserve">inż. </w:t>
            </w:r>
            <w:r>
              <w:rPr>
                <w:b/>
                <w:lang w:val="pl-PL"/>
              </w:rPr>
              <w:t>KAROL GOŁĘBIEWSKI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1A983" w:themeFill="accent2" w:themeFillTint="99"/>
            <w:vAlign w:val="center"/>
          </w:tcPr>
          <w:p w14:paraId="2AE01F68" w14:textId="3FA4B900" w:rsidR="00386806" w:rsidRPr="00241724" w:rsidRDefault="00386806" w:rsidP="00AD27D3">
            <w:pPr>
              <w:pStyle w:val="Tekstpodstawowy8"/>
              <w:spacing w:after="0" w:afterAutospacing="0"/>
              <w:jc w:val="center"/>
              <w:rPr>
                <w:lang w:val="pl-PL"/>
              </w:rPr>
            </w:pPr>
            <w:r w:rsidRPr="00902C76">
              <w:t xml:space="preserve">Upr. nr: </w:t>
            </w:r>
            <w:r>
              <w:t>POM/0179/PWOE/08</w:t>
            </w:r>
          </w:p>
          <w:p w14:paraId="732195EC" w14:textId="26F5B756" w:rsidR="00386806" w:rsidRPr="00902C76" w:rsidRDefault="00386806" w:rsidP="00AD27D3">
            <w:pPr>
              <w:pStyle w:val="Tekstpodstawowy8"/>
              <w:spacing w:after="0" w:afterAutospacing="0"/>
              <w:jc w:val="center"/>
              <w:rPr>
                <w:sz w:val="12"/>
                <w:szCs w:val="12"/>
              </w:rPr>
            </w:pPr>
            <w:r w:rsidRPr="00902C76">
              <w:rPr>
                <w:sz w:val="12"/>
                <w:szCs w:val="12"/>
              </w:rPr>
              <w:t xml:space="preserve">do proj. bez ogr. w spec. </w:t>
            </w:r>
            <w:r>
              <w:rPr>
                <w:sz w:val="12"/>
                <w:szCs w:val="12"/>
              </w:rPr>
              <w:t>elektrycznej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6A8160F7" w14:textId="77777777" w:rsidR="00386806" w:rsidRPr="00902C76" w:rsidRDefault="00386806" w:rsidP="00AD27D3">
            <w:pPr>
              <w:pStyle w:val="Tekstpodstawowy8"/>
              <w:spacing w:after="0" w:afterAutospacing="0"/>
              <w:jc w:val="center"/>
            </w:pPr>
          </w:p>
        </w:tc>
      </w:tr>
    </w:tbl>
    <w:p w14:paraId="1D715F0B" w14:textId="086E629B" w:rsidR="003E4FD0" w:rsidRDefault="003E4FD0" w:rsidP="00386806"/>
    <w:p w14:paraId="0DC993ED" w14:textId="77777777" w:rsidR="003E4FD0" w:rsidRDefault="003E4FD0">
      <w:pPr>
        <w:spacing w:after="160" w:line="259" w:lineRule="auto"/>
        <w:jc w:val="left"/>
      </w:pPr>
      <w:r>
        <w:br w:type="page"/>
      </w:r>
    </w:p>
    <w:p w14:paraId="093CA6BF" w14:textId="77777777" w:rsidR="003E4FD0" w:rsidRPr="003C1EA3" w:rsidRDefault="003E4FD0" w:rsidP="003E4FD0">
      <w:pPr>
        <w:spacing w:after="100"/>
        <w:rPr>
          <w:shd w:val="clear" w:color="auto" w:fill="FFFFFF"/>
        </w:rPr>
      </w:pPr>
      <w:r w:rsidRPr="003C1EA3">
        <w:rPr>
          <w:b/>
          <w:sz w:val="40"/>
          <w:shd w:val="clear" w:color="auto" w:fill="FFFFFF"/>
        </w:rPr>
        <w:lastRenderedPageBreak/>
        <w:t xml:space="preserve">1. </w:t>
      </w:r>
      <w:r w:rsidRPr="003C1EA3">
        <w:rPr>
          <w:shd w:val="clear" w:color="auto" w:fill="FFFFFF"/>
        </w:rPr>
        <w:t xml:space="preserve">Niniejszy projekt budowlany powstaje w oparciu o Ustawę Prawo zamówień publicznych. Zgodnie z art. 29. USTAWY z dnia 29 stycznia 2004 r. Prawo zamówień publicznych (z późn. zmianami), przedmiot zamówienia opisuje się w sposób jednoznaczny i wyczerpujący, za pomocą dostatecznie dokładnych i zrozumiałych określeń, uwzględniając wszystkie wymagania i okoliczności mogące mieć wpływ na sporządzenie oferty. Przedmiot zamówienia nie opisano w sposób, który mógłby utrudniać uczciwą konkurencję. W opisie przedmiotu zamówienia można wskazać znaki towarowe, patenty lub pochodzenie, jest to uzasadnione specyfiką przedmiotu zamówienia i nie można było opisać przedmiotu zamówienia za pomocą dostatecznie dokładnych określeń, a wskazaniu takiemu towarzyszą wyrazy „lub równoważny”. </w:t>
      </w:r>
    </w:p>
    <w:p w14:paraId="76D590FA" w14:textId="77777777" w:rsidR="003E4FD0" w:rsidRPr="003C1EA3" w:rsidRDefault="003E4FD0" w:rsidP="003E4FD0">
      <w:pPr>
        <w:ind w:firstLine="708"/>
        <w:rPr>
          <w:shd w:val="clear" w:color="auto" w:fill="FFFFFF"/>
        </w:rPr>
      </w:pPr>
    </w:p>
    <w:p w14:paraId="7A27AB5F" w14:textId="77777777" w:rsidR="003E4FD0" w:rsidRPr="003C1EA3" w:rsidRDefault="003E4FD0" w:rsidP="003E4FD0">
      <w:r w:rsidRPr="003C1EA3">
        <w:rPr>
          <w:shd w:val="clear" w:color="auto" w:fill="FFFFFF"/>
        </w:rPr>
        <w:t>Niniejszy projekt</w:t>
      </w:r>
      <w:r>
        <w:rPr>
          <w:shd w:val="clear" w:color="auto" w:fill="FFFFFF"/>
        </w:rPr>
        <w:t xml:space="preserve"> wykonawczy</w:t>
      </w:r>
      <w:r w:rsidRPr="003C1EA3">
        <w:rPr>
          <w:shd w:val="clear" w:color="auto" w:fill="FFFFFF"/>
        </w:rPr>
        <w:t xml:space="preserve"> został opracowany przed rozstrzygnięciem przetargu na dostawę urządzeń i wykonanie instalacji itp.. Z uwagi na wymagany stopień szczegółowości sporządzenie projektu technicznego nie jest możliwe dla warunków ogólnych, lecz konieczne jest przyjęcie konkretnych urządzeń o określonych parametrach technicznych. Taki sposób opracowania projektu nie zamyka jednak możliwości sporządzenia niezależnych ofert, zorganizowanie przetargu oraz ewentualnego wybrania przez Inwestora innego producenta urządzeń. W przypadku takiej decyzji inwestora muszą być spełnione następujące warunki:</w:t>
      </w:r>
    </w:p>
    <w:p w14:paraId="5EE652B9" w14:textId="77777777" w:rsidR="003E4FD0" w:rsidRPr="003C1EA3" w:rsidRDefault="003E4FD0" w:rsidP="003E4FD0">
      <w:pPr>
        <w:pStyle w:val="Akapitzlist"/>
        <w:numPr>
          <w:ilvl w:val="3"/>
          <w:numId w:val="1"/>
        </w:numPr>
        <w:tabs>
          <w:tab w:val="left" w:pos="284"/>
        </w:tabs>
        <w:spacing w:before="40" w:after="0" w:line="276" w:lineRule="auto"/>
        <w:ind w:left="0" w:firstLine="0"/>
        <w:jc w:val="both"/>
        <w:rPr>
          <w:rFonts w:cs="Times New Roman"/>
        </w:rPr>
      </w:pPr>
      <w:r w:rsidRPr="003C1EA3">
        <w:rPr>
          <w:rFonts w:cs="Times New Roman"/>
          <w:shd w:val="clear" w:color="auto" w:fill="FFFFFF"/>
        </w:rPr>
        <w:t>Oferowane urządzenia muszą być zgodne z wymaganiami i parametrami określonymi w niniejszym projekcie</w:t>
      </w:r>
    </w:p>
    <w:p w14:paraId="45005CBF" w14:textId="77777777" w:rsidR="003E4FD0" w:rsidRPr="003C1EA3" w:rsidRDefault="003E4FD0" w:rsidP="003E4FD0">
      <w:pPr>
        <w:pStyle w:val="Akapitzlist"/>
        <w:numPr>
          <w:ilvl w:val="3"/>
          <w:numId w:val="1"/>
        </w:numPr>
        <w:tabs>
          <w:tab w:val="left" w:pos="284"/>
        </w:tabs>
        <w:spacing w:before="40" w:after="0" w:line="276" w:lineRule="auto"/>
        <w:ind w:left="2694" w:hanging="2694"/>
        <w:jc w:val="both"/>
        <w:rPr>
          <w:rFonts w:cs="Times New Roman"/>
        </w:rPr>
      </w:pPr>
      <w:r w:rsidRPr="003C1EA3">
        <w:rPr>
          <w:rFonts w:cs="Times New Roman"/>
          <w:shd w:val="clear" w:color="auto" w:fill="FFFFFF"/>
        </w:rPr>
        <w:t>Należy opracować aneks do projektu w celu uwzględnienia ewentualnych różnic dotyczących:</w:t>
      </w:r>
    </w:p>
    <w:p w14:paraId="39F2E78D" w14:textId="77777777" w:rsidR="003E4FD0" w:rsidRPr="003C1EA3" w:rsidRDefault="003E4FD0" w:rsidP="003E4FD0">
      <w:r w:rsidRPr="003C1EA3">
        <w:rPr>
          <w:shd w:val="clear" w:color="auto" w:fill="FFFFFF"/>
        </w:rPr>
        <w:t>- wymiarów gabarytowych i masy urządzeń (zwraca się przy tym uwagę, że tego rodzaju korekty są możliwe tylko w niewielkim zakresie ze względu na ograniczenia wynikające z warunków budowlanych, wymiarów króćców przyłączeniowych, oporów własnych urządzeń, zaworów regulacyjnych itp. parametrów tłumienia tłumików akustycznych, zasięgów i emitowanego hałasu, zapotrzebowania energii dla urządzeń ( niewskazane jest zwiększenie zapotrzebowania energii wskutek doboru urządzeń tańszych, ale o większym zapotrzebowaniu energii).</w:t>
      </w:r>
    </w:p>
    <w:p w14:paraId="36A9CFBC" w14:textId="77777777" w:rsidR="003E4FD0" w:rsidRPr="003C1EA3" w:rsidRDefault="003E4FD0" w:rsidP="003E4FD0">
      <w:r w:rsidRPr="003C1EA3">
        <w:rPr>
          <w:shd w:val="clear" w:color="auto" w:fill="FFFFFF"/>
        </w:rPr>
        <w:t>Zmiany odbiegające od projektu powinny zostać uzgodnione z projektantem.</w:t>
      </w:r>
    </w:p>
    <w:p w14:paraId="2B932C06" w14:textId="77777777" w:rsidR="003E4FD0" w:rsidRPr="003C1EA3" w:rsidRDefault="003E4FD0" w:rsidP="003E4FD0"/>
    <w:p w14:paraId="480CBC05" w14:textId="77777777" w:rsidR="003E4FD0" w:rsidRPr="003C1EA3" w:rsidRDefault="003E4FD0" w:rsidP="003E4FD0">
      <w:pPr>
        <w:rPr>
          <w:shd w:val="clear" w:color="auto" w:fill="FFFFFF"/>
        </w:rPr>
      </w:pPr>
      <w:r w:rsidRPr="003C1EA3">
        <w:rPr>
          <w:b/>
          <w:sz w:val="40"/>
          <w:shd w:val="clear" w:color="auto" w:fill="FFFFFF"/>
        </w:rPr>
        <w:t xml:space="preserve">2. </w:t>
      </w:r>
      <w:r w:rsidRPr="003C1EA3">
        <w:rPr>
          <w:shd w:val="clear" w:color="auto" w:fill="FFFFFF"/>
        </w:rPr>
        <w:t>Projekt należy odczytywać równorzędnie ze wszystkimi branżami:</w:t>
      </w:r>
    </w:p>
    <w:p w14:paraId="2B95DD7D" w14:textId="77777777" w:rsidR="003E4FD0" w:rsidRPr="003C1EA3" w:rsidRDefault="003E4FD0" w:rsidP="003E4FD0">
      <w:pPr>
        <w:pStyle w:val="Akapitzlist"/>
        <w:numPr>
          <w:ilvl w:val="0"/>
          <w:numId w:val="2"/>
        </w:numPr>
        <w:spacing w:before="40" w:after="40" w:line="276" w:lineRule="auto"/>
        <w:ind w:left="284" w:hanging="284"/>
        <w:jc w:val="both"/>
        <w:rPr>
          <w:rFonts w:cs="Times New Roman"/>
          <w:shd w:val="clear" w:color="auto" w:fill="FFFFFF"/>
        </w:rPr>
      </w:pPr>
      <w:r w:rsidRPr="003C1EA3">
        <w:rPr>
          <w:rFonts w:cs="Times New Roman"/>
          <w:shd w:val="clear" w:color="auto" w:fill="FFFFFF"/>
        </w:rPr>
        <w:t>Architektoniczna (opisy i rysunki)</w:t>
      </w:r>
    </w:p>
    <w:p w14:paraId="2F5EDDCD" w14:textId="77777777" w:rsidR="003E4FD0" w:rsidRPr="003C1EA3" w:rsidRDefault="003E4FD0" w:rsidP="003E4FD0">
      <w:pPr>
        <w:pStyle w:val="Akapitzlist"/>
        <w:numPr>
          <w:ilvl w:val="0"/>
          <w:numId w:val="2"/>
        </w:numPr>
        <w:spacing w:before="40" w:after="40" w:line="276" w:lineRule="auto"/>
        <w:ind w:left="284" w:hanging="284"/>
        <w:jc w:val="both"/>
        <w:rPr>
          <w:rFonts w:cs="Times New Roman"/>
          <w:shd w:val="clear" w:color="auto" w:fill="FFFFFF"/>
        </w:rPr>
      </w:pPr>
      <w:r w:rsidRPr="003C1EA3">
        <w:rPr>
          <w:rFonts w:cs="Times New Roman"/>
          <w:shd w:val="clear" w:color="auto" w:fill="FFFFFF"/>
        </w:rPr>
        <w:t>Konstrukcyjna (opisy i rysunki)</w:t>
      </w:r>
    </w:p>
    <w:p w14:paraId="656FCFB2" w14:textId="77777777" w:rsidR="003E4FD0" w:rsidRPr="003C1EA3" w:rsidRDefault="003E4FD0" w:rsidP="003E4FD0">
      <w:pPr>
        <w:pStyle w:val="Akapitzlist"/>
        <w:numPr>
          <w:ilvl w:val="0"/>
          <w:numId w:val="2"/>
        </w:numPr>
        <w:spacing w:before="40" w:after="40" w:line="276" w:lineRule="auto"/>
        <w:ind w:left="284" w:hanging="284"/>
        <w:jc w:val="both"/>
        <w:rPr>
          <w:rFonts w:cs="Times New Roman"/>
          <w:shd w:val="clear" w:color="auto" w:fill="FFFFFF"/>
        </w:rPr>
      </w:pPr>
      <w:r w:rsidRPr="003C1EA3">
        <w:rPr>
          <w:rFonts w:cs="Times New Roman"/>
          <w:shd w:val="clear" w:color="auto" w:fill="FFFFFF"/>
        </w:rPr>
        <w:t>Sanitarna (opisy i rysunki)</w:t>
      </w:r>
    </w:p>
    <w:p w14:paraId="0D7FD1C9" w14:textId="77777777" w:rsidR="003E4FD0" w:rsidRPr="003C1EA3" w:rsidRDefault="003E4FD0" w:rsidP="003E4FD0">
      <w:pPr>
        <w:pStyle w:val="Akapitzlist"/>
        <w:numPr>
          <w:ilvl w:val="0"/>
          <w:numId w:val="2"/>
        </w:numPr>
        <w:spacing w:before="40" w:after="40" w:line="276" w:lineRule="auto"/>
        <w:ind w:left="284" w:hanging="284"/>
        <w:jc w:val="both"/>
        <w:rPr>
          <w:rFonts w:cs="Times New Roman"/>
          <w:shd w:val="clear" w:color="auto" w:fill="FFFFFF"/>
        </w:rPr>
      </w:pPr>
      <w:r w:rsidRPr="003C1EA3">
        <w:rPr>
          <w:rFonts w:cs="Times New Roman"/>
          <w:shd w:val="clear" w:color="auto" w:fill="FFFFFF"/>
        </w:rPr>
        <w:t>Elektryczna/telekomunikacyjna (opisy i rysunki)</w:t>
      </w:r>
    </w:p>
    <w:p w14:paraId="0731469B" w14:textId="77777777" w:rsidR="00386806" w:rsidRDefault="00386806" w:rsidP="00386806"/>
    <w:sectPr w:rsidR="0038680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296AB" w14:textId="77777777" w:rsidR="00D640FC" w:rsidRDefault="00D640FC" w:rsidP="00D640FC">
      <w:r>
        <w:separator/>
      </w:r>
    </w:p>
  </w:endnote>
  <w:endnote w:type="continuationSeparator" w:id="0">
    <w:p w14:paraId="1F1E9C96" w14:textId="77777777" w:rsidR="00D640FC" w:rsidRDefault="00D640FC" w:rsidP="00D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98B23" w14:textId="77777777" w:rsidR="00D640FC" w:rsidRDefault="00D640FC" w:rsidP="00D640FC">
      <w:r>
        <w:separator/>
      </w:r>
    </w:p>
  </w:footnote>
  <w:footnote w:type="continuationSeparator" w:id="0">
    <w:p w14:paraId="6515C505" w14:textId="77777777" w:rsidR="00D640FC" w:rsidRDefault="00D640FC" w:rsidP="00D64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91" w:type="dxa"/>
      <w:tblInd w:w="-35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782"/>
      <w:gridCol w:w="709"/>
    </w:tblGrid>
    <w:tr w:rsidR="00D640FC" w:rsidRPr="00174FF0" w14:paraId="03245A41" w14:textId="77777777" w:rsidTr="00384D59">
      <w:trPr>
        <w:cantSplit/>
        <w:trHeight w:val="1023"/>
      </w:trPr>
      <w:tc>
        <w:tcPr>
          <w:tcW w:w="978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CD0183A" w14:textId="311B6991" w:rsidR="00D640FC" w:rsidRPr="007A1139" w:rsidRDefault="00D640FC" w:rsidP="00384D59">
          <w:pPr>
            <w:pStyle w:val="JNormalny"/>
            <w:spacing w:before="0"/>
            <w:ind w:left="0" w:firstLine="0"/>
            <w:rPr>
              <w:b/>
              <w:spacing w:val="20"/>
              <w:szCs w:val="24"/>
              <w:u w:val="single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AA23B77" wp14:editId="55D03F5B">
                <wp:simplePos x="0" y="0"/>
                <wp:positionH relativeFrom="column">
                  <wp:posOffset>4627245</wp:posOffset>
                </wp:positionH>
                <wp:positionV relativeFrom="paragraph">
                  <wp:posOffset>-48895</wp:posOffset>
                </wp:positionV>
                <wp:extent cx="1497965" cy="1369695"/>
                <wp:effectExtent l="0" t="0" r="6985" b="1905"/>
                <wp:wrapNone/>
                <wp:docPr id="188790631" name="Obraz 1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7965" cy="13696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7A1139">
            <w:rPr>
              <w:b/>
              <w:spacing w:val="20"/>
              <w:sz w:val="40"/>
              <w:u w:val="single"/>
            </w:rPr>
            <w:t>Biuro Projektowe</w:t>
          </w:r>
          <w:r>
            <w:rPr>
              <w:b/>
              <w:spacing w:val="20"/>
              <w:sz w:val="40"/>
              <w:u w:val="single"/>
            </w:rPr>
            <w:t xml:space="preserve"> </w:t>
          </w:r>
          <w:r w:rsidRPr="00970FE9">
            <w:rPr>
              <w:b/>
              <w:spacing w:val="20"/>
              <w:sz w:val="40"/>
              <w:u w:val="single"/>
            </w:rPr>
            <w:t>i Nadzór Budowlany</w:t>
          </w:r>
        </w:p>
        <w:p w14:paraId="4B692F89" w14:textId="77777777" w:rsidR="00D640FC" w:rsidRPr="007A1139" w:rsidRDefault="00D640FC" w:rsidP="00384D59">
          <w:pPr>
            <w:rPr>
              <w:rFonts w:ascii="ISOCPEUR" w:hAnsi="ISOCPEUR"/>
              <w:i/>
              <w:w w:val="90"/>
              <w:szCs w:val="14"/>
              <w:lang w:val="pt-BR"/>
            </w:rPr>
          </w:pPr>
          <w:r w:rsidRPr="007A1139">
            <w:rPr>
              <w:rFonts w:ascii="ISOCPEUR" w:hAnsi="ISOCPEUR"/>
              <w:i/>
              <w:w w:val="90"/>
              <w:szCs w:val="14"/>
            </w:rPr>
            <w:t>77-300 Człuchów , m. Rychnowy 1b</w:t>
          </w:r>
        </w:p>
        <w:p w14:paraId="1D517237" w14:textId="77777777" w:rsidR="00D640FC" w:rsidRDefault="00D640FC" w:rsidP="00384D59">
          <w:pPr>
            <w:rPr>
              <w:rFonts w:ascii="ISOCPEUR" w:hAnsi="ISOCPEUR"/>
              <w:i/>
              <w:w w:val="90"/>
              <w:szCs w:val="14"/>
              <w:lang w:val="pt-BR"/>
            </w:rPr>
          </w:pPr>
          <w:r w:rsidRPr="007A1139">
            <w:rPr>
              <w:rFonts w:ascii="ISOCPEUR" w:hAnsi="ISOCPEUR"/>
              <w:i/>
              <w:w w:val="90"/>
              <w:szCs w:val="14"/>
              <w:lang w:val="pt-BR"/>
            </w:rPr>
            <w:t xml:space="preserve">tel. </w:t>
          </w:r>
          <w:r>
            <w:rPr>
              <w:rFonts w:ascii="ISOCPEUR" w:hAnsi="ISOCPEUR"/>
              <w:i/>
              <w:w w:val="90"/>
              <w:szCs w:val="14"/>
              <w:lang w:val="pt-BR"/>
            </w:rPr>
            <w:t>biuro 533 339 234, (59) 7268037</w:t>
          </w:r>
        </w:p>
        <w:p w14:paraId="58975A7B" w14:textId="77777777" w:rsidR="00D640FC" w:rsidRDefault="00D640FC" w:rsidP="00384D59">
          <w:pPr>
            <w:rPr>
              <w:rFonts w:ascii="ISOCPEUR" w:hAnsi="ISOCPEUR"/>
              <w:i/>
              <w:w w:val="90"/>
              <w:szCs w:val="14"/>
              <w:lang w:val="pt-BR"/>
            </w:rPr>
          </w:pPr>
          <w:r>
            <w:rPr>
              <w:rFonts w:ascii="ISOCPEUR" w:hAnsi="ISOCPEUR"/>
              <w:i/>
              <w:w w:val="90"/>
              <w:szCs w:val="14"/>
              <w:lang w:val="pt-BR"/>
            </w:rPr>
            <w:t xml:space="preserve">tel Marcin: </w:t>
          </w:r>
          <w:r w:rsidRPr="007A1139">
            <w:rPr>
              <w:rFonts w:ascii="ISOCPEUR" w:hAnsi="ISOCPEUR"/>
              <w:i/>
              <w:w w:val="90"/>
              <w:szCs w:val="14"/>
              <w:lang w:val="pt-BR"/>
            </w:rPr>
            <w:t>663922034</w:t>
          </w:r>
          <w:r>
            <w:rPr>
              <w:rFonts w:ascii="ISOCPEUR" w:hAnsi="ISOCPEUR"/>
              <w:i/>
              <w:w w:val="90"/>
              <w:szCs w:val="14"/>
              <w:lang w:val="pt-BR"/>
            </w:rPr>
            <w:t>, tel. Ania 609055347</w:t>
          </w:r>
        </w:p>
        <w:p w14:paraId="41770ADB" w14:textId="037540F4" w:rsidR="00D640FC" w:rsidRPr="001C4F01" w:rsidRDefault="00D640FC" w:rsidP="00384D59">
          <w:pPr>
            <w:rPr>
              <w:i/>
              <w:w w:val="90"/>
              <w:szCs w:val="14"/>
              <w:lang w:val="pt-BR"/>
            </w:rPr>
          </w:pPr>
          <w:r w:rsidRPr="007A1139">
            <w:rPr>
              <w:rFonts w:ascii="ISOCPEUR" w:hAnsi="ISOCPEUR"/>
              <w:i/>
              <w:w w:val="90"/>
              <w:szCs w:val="14"/>
              <w:lang w:val="pt-BR"/>
            </w:rPr>
            <w:t xml:space="preserve">email: </w:t>
          </w:r>
          <w:hyperlink r:id="rId2" w:history="1">
            <w:r w:rsidRPr="00936F73">
              <w:rPr>
                <w:rStyle w:val="Hipercze"/>
                <w:rFonts w:ascii="ISOCPEUR" w:eastAsiaTheme="majorEastAsia" w:hAnsi="ISOCPEUR"/>
                <w:i/>
                <w:w w:val="90"/>
                <w:szCs w:val="14"/>
                <w:lang w:val="pt-BR"/>
              </w:rPr>
              <w:t>biuro@marcinbartos.pl</w:t>
            </w:r>
          </w:hyperlink>
          <w:r>
            <w:rPr>
              <w:rFonts w:ascii="ISOCPEUR" w:hAnsi="ISOCPEUR"/>
              <w:i/>
              <w:w w:val="90"/>
              <w:szCs w:val="14"/>
              <w:lang w:val="pt-BR"/>
            </w:rPr>
            <w:t xml:space="preserve">, </w:t>
          </w:r>
          <w:hyperlink r:id="rId3" w:history="1">
            <w:r w:rsidRPr="00936F73">
              <w:rPr>
                <w:rStyle w:val="Hipercze"/>
                <w:rFonts w:ascii="ISOCPEUR" w:eastAsiaTheme="majorEastAsia" w:hAnsi="ISOCPEUR"/>
                <w:i/>
                <w:w w:val="90"/>
                <w:szCs w:val="14"/>
                <w:lang w:val="pt-BR"/>
              </w:rPr>
              <w:t>marcinbartos4@wp.pl</w:t>
            </w:r>
          </w:hyperlink>
          <w:r>
            <w:rPr>
              <w:rFonts w:ascii="ISOCPEUR" w:hAnsi="ISOCPEUR"/>
              <w:i/>
              <w:w w:val="90"/>
              <w:szCs w:val="14"/>
              <w:lang w:val="pt-BR"/>
            </w:rPr>
            <w:t xml:space="preserve">, http: marcinbartos.pl </w:t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0EE85C29" w14:textId="77777777" w:rsidR="00D640FC" w:rsidRPr="00970FE9" w:rsidRDefault="00D640FC" w:rsidP="00384D59">
          <w:pPr>
            <w:jc w:val="right"/>
            <w:rPr>
              <w:noProof/>
              <w:lang w:val="en-US"/>
            </w:rPr>
          </w:pPr>
        </w:p>
      </w:tc>
    </w:tr>
  </w:tbl>
  <w:p w14:paraId="24A71C6C" w14:textId="77777777" w:rsidR="00D640FC" w:rsidRPr="00970FE9" w:rsidRDefault="00D640FC" w:rsidP="001D6605">
    <w:pPr>
      <w:rPr>
        <w:sz w:val="12"/>
        <w:lang w:val="en-US"/>
      </w:rPr>
    </w:pPr>
  </w:p>
  <w:p w14:paraId="39FA268A" w14:textId="77777777" w:rsidR="00D640FC" w:rsidRPr="00970FE9" w:rsidRDefault="00D640FC" w:rsidP="001D6605">
    <w:pPr>
      <w:pStyle w:val="Nagwek"/>
      <w:rPr>
        <w:lang w:val="en-US"/>
      </w:rPr>
    </w:pPr>
  </w:p>
  <w:p w14:paraId="086E4B0D" w14:textId="77777777" w:rsidR="00D640FC" w:rsidRDefault="00D64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6220E"/>
    <w:multiLevelType w:val="hybridMultilevel"/>
    <w:tmpl w:val="55FC1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E5B5A"/>
    <w:multiLevelType w:val="hybridMultilevel"/>
    <w:tmpl w:val="8A1E3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161818">
    <w:abstractNumId w:val="1"/>
  </w:num>
  <w:num w:numId="2" w16cid:durableId="1755131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806"/>
    <w:rsid w:val="000B0587"/>
    <w:rsid w:val="00111991"/>
    <w:rsid w:val="002D34B5"/>
    <w:rsid w:val="00386806"/>
    <w:rsid w:val="003D5DF3"/>
    <w:rsid w:val="003E4FD0"/>
    <w:rsid w:val="00452A5C"/>
    <w:rsid w:val="004744F5"/>
    <w:rsid w:val="004C7FC3"/>
    <w:rsid w:val="00530CF4"/>
    <w:rsid w:val="00594BBF"/>
    <w:rsid w:val="00605F66"/>
    <w:rsid w:val="006A5DAB"/>
    <w:rsid w:val="00765274"/>
    <w:rsid w:val="008005A2"/>
    <w:rsid w:val="00AE76CA"/>
    <w:rsid w:val="00D6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166ABF"/>
  <w15:chartTrackingRefBased/>
  <w15:docId w15:val="{4B1BBB61-59A0-4128-8A17-BEC60E57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nhideWhenUsed/>
    <w:qFormat/>
    <w:rsid w:val="00386806"/>
    <w:pPr>
      <w:spacing w:after="0" w:line="240" w:lineRule="auto"/>
      <w:jc w:val="both"/>
    </w:pPr>
    <w:rPr>
      <w:rFonts w:ascii="Arial Narrow" w:eastAsia="Times New Roman" w:hAnsi="Arial Narrow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6806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806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6806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6806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806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6806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6806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6806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6806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68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8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68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680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80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68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68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68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68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6806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868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6806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868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680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868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6806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8680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68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68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6806"/>
    <w:rPr>
      <w:b/>
      <w:bCs/>
      <w:smallCaps/>
      <w:color w:val="0F4761" w:themeColor="accent1" w:themeShade="BF"/>
      <w:spacing w:val="5"/>
    </w:rPr>
  </w:style>
  <w:style w:type="paragraph" w:customStyle="1" w:styleId="NormalnyJowita">
    <w:name w:val="Normalny Jowita"/>
    <w:basedOn w:val="Normalny"/>
    <w:qFormat/>
    <w:rsid w:val="00386806"/>
    <w:pPr>
      <w:spacing w:after="160"/>
      <w:ind w:left="284" w:firstLine="567"/>
    </w:pPr>
    <w:rPr>
      <w:rFonts w:ascii="ISOCPEUR" w:eastAsiaTheme="minorEastAsia" w:hAnsi="ISOCPEUR" w:cstheme="minorBidi"/>
      <w:szCs w:val="22"/>
      <w:lang w:eastAsia="en-US"/>
    </w:rPr>
  </w:style>
  <w:style w:type="paragraph" w:customStyle="1" w:styleId="Tekstpodstawowy8">
    <w:name w:val="Tekst podstawowy 8"/>
    <w:basedOn w:val="Tekstpodstawowy"/>
    <w:semiHidden/>
    <w:qFormat/>
    <w:rsid w:val="00386806"/>
    <w:pPr>
      <w:spacing w:after="100" w:afterAutospacing="1"/>
    </w:pPr>
    <w:rPr>
      <w:rFonts w:ascii="ISOCPEUR" w:hAnsi="ISOCPEUR"/>
      <w:sz w:val="18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868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86806"/>
    <w:rPr>
      <w:rFonts w:ascii="Arial Narrow" w:eastAsia="Times New Roman" w:hAnsi="Arial Narrow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640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40FC"/>
    <w:rPr>
      <w:rFonts w:ascii="Arial Narrow" w:eastAsia="Times New Roman" w:hAnsi="Arial Narrow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640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40FC"/>
    <w:rPr>
      <w:rFonts w:ascii="Arial Narrow" w:eastAsia="Times New Roman" w:hAnsi="Arial Narrow" w:cs="Times New Roman"/>
      <w:kern w:val="0"/>
      <w:sz w:val="24"/>
      <w:szCs w:val="20"/>
      <w:lang w:eastAsia="pl-PL"/>
      <w14:ligatures w14:val="none"/>
    </w:rPr>
  </w:style>
  <w:style w:type="character" w:styleId="Hipercze">
    <w:name w:val="Hyperlink"/>
    <w:uiPriority w:val="99"/>
    <w:unhideWhenUsed/>
    <w:rsid w:val="00D640FC"/>
    <w:rPr>
      <w:color w:val="0000FF"/>
      <w:u w:val="single"/>
    </w:rPr>
  </w:style>
  <w:style w:type="paragraph" w:customStyle="1" w:styleId="JNormalny">
    <w:name w:val="J. Normalny"/>
    <w:basedOn w:val="Normalny"/>
    <w:qFormat/>
    <w:rsid w:val="00D640FC"/>
    <w:pPr>
      <w:spacing w:before="120"/>
      <w:ind w:left="142" w:right="425" w:firstLine="567"/>
    </w:pPr>
    <w:rPr>
      <w:rFonts w:ascii="ISOCPEUR" w:hAnsi="ISOCPEU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19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1991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Bartoś</dc:creator>
  <cp:keywords/>
  <dc:description/>
  <cp:lastModifiedBy>Marcin Bartoś</cp:lastModifiedBy>
  <cp:revision>6</cp:revision>
  <cp:lastPrinted>2024-06-13T11:37:00Z</cp:lastPrinted>
  <dcterms:created xsi:type="dcterms:W3CDTF">2024-06-04T05:18:00Z</dcterms:created>
  <dcterms:modified xsi:type="dcterms:W3CDTF">2024-06-17T11:44:00Z</dcterms:modified>
</cp:coreProperties>
</file>